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F76D9" w:rsidRDefault="005F76D9" w14:paraId="4019C6CE" w14:textId="7777777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-943822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F76D9" w:rsidR="00E91CCE" w:rsidP="005F76D9" w:rsidRDefault="005F76D9" w14:paraId="37EC9824" w14:textId="77777777">
      <w:pPr>
        <w:jc w:val="center"/>
        <w:rPr>
          <w:b/>
        </w:rPr>
      </w:pPr>
      <w:r w:rsidRPr="00E91CCE">
        <w:rPr>
          <w:b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91CCE" w:rsidTr="1665A219" w14:paraId="4CC5DDA4" w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0A95659D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067E4EB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1665A219" w14:paraId="4D04D1CE" w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5DD4C759" w14:textId="77777777">
            <w:pPr>
              <w:jc w:val="center"/>
              <w:rPr>
                <w:b/>
              </w:rPr>
            </w:pPr>
          </w:p>
          <w:p w:rsidR="005F76D9" w:rsidP="0096043C" w:rsidRDefault="003C6463" w14:paraId="46F09B51" w14:textId="77777777">
            <w:pPr>
              <w:jc w:val="center"/>
              <w:rPr>
                <w:b/>
              </w:rPr>
            </w:pPr>
            <w:r>
              <w:rPr>
                <w:b/>
              </w:rPr>
              <w:t>Social Sciences</w:t>
            </w:r>
            <w:r w:rsidR="005F76D9">
              <w:rPr>
                <w:b/>
              </w:rPr>
              <w:t xml:space="preserve"> Pathway </w:t>
            </w:r>
          </w:p>
          <w:p w:rsidR="0096043C" w:rsidP="0096043C" w:rsidRDefault="005F76D9" w14:paraId="1783412E" w14:textId="77777777">
            <w:pPr>
              <w:jc w:val="center"/>
              <w:rPr>
                <w:b/>
              </w:rPr>
            </w:pPr>
            <w:r>
              <w:rPr>
                <w:b/>
              </w:rPr>
              <w:t>(Law, Health and Psychology)</w:t>
            </w:r>
          </w:p>
          <w:p w:rsidR="00DA047F" w:rsidP="0096043C" w:rsidRDefault="00DA047F" w14:paraId="21683184" w14:textId="77777777">
            <w:pPr>
              <w:jc w:val="center"/>
              <w:rPr>
                <w:b/>
              </w:rPr>
            </w:pPr>
          </w:p>
          <w:p w:rsidR="0096043C" w:rsidP="0096043C" w:rsidRDefault="0096043C" w14:paraId="35406A73" w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3407AEC" w14:textId="77777777">
            <w:pPr>
              <w:jc w:val="center"/>
              <w:rPr>
                <w:b/>
              </w:rPr>
            </w:pPr>
          </w:p>
          <w:p w:rsidR="0096043C" w:rsidP="1665A219" w:rsidRDefault="005F76D9" w14:paraId="5BB86B9A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665A219" w:rsidR="005F76D9">
              <w:rPr>
                <w:b w:val="1"/>
                <w:bCs w:val="1"/>
                <w:sz w:val="22"/>
                <w:szCs w:val="22"/>
              </w:rPr>
              <w:t>Three single A Level equivalent vocational subjects</w:t>
            </w:r>
          </w:p>
        </w:tc>
      </w:tr>
      <w:tr w:rsidR="00E91CCE" w:rsidTr="1665A219" w14:paraId="68573D8B" w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4CF1BB07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0A0EAA9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1665A219" w14:paraId="698606AB" w14:textId="77777777">
        <w:trPr>
          <w:trHeight w:val="2359"/>
        </w:trPr>
        <w:tc>
          <w:tcPr>
            <w:tcW w:w="4501" w:type="dxa"/>
            <w:tcMar/>
          </w:tcPr>
          <w:p w:rsidR="0009748D" w:rsidP="0C15D072" w:rsidRDefault="0009748D" w14:paraId="707B76BF" w14:textId="5E41B1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C15D072" w:rsidR="0009748D">
              <w:rPr>
                <w:b w:val="1"/>
                <w:bCs w:val="1"/>
              </w:rPr>
              <w:t>Law</w:t>
            </w:r>
            <w:r w:rsidRPr="0C15D072" w:rsidR="179A486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09748D" w:rsidP="0C15D072" w:rsidRDefault="0009748D" w14:paraId="58010F5B" w14:textId="5DDBDD6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C15D072" w:rsidR="179A486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BTCE Law Specification (Pearson)</w:t>
            </w:r>
          </w:p>
          <w:p w:rsidR="0009748D" w:rsidP="0C15D072" w:rsidRDefault="0009748D" w14:paraId="74E9116A" w14:textId="21FB37E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179A486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OCR AS/A Level Law 1</w:t>
            </w:r>
          </w:p>
          <w:p w:rsidRPr="0009748D" w:rsidR="0009748D" w:rsidP="0009748D" w:rsidRDefault="0009748D" w14:paraId="111BEFB5" w14:textId="77777777">
            <w:pPr>
              <w:rPr>
                <w:b/>
              </w:rPr>
            </w:pPr>
          </w:p>
          <w:p w:rsidR="0096043C" w:rsidP="0C15D072" w:rsidRDefault="0096043C" w14:paraId="507AAFD7" w14:textId="45C19C5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Health </w:t>
            </w:r>
          </w:p>
          <w:p w:rsidR="700395E2" w:rsidP="0C15D072" w:rsidRDefault="700395E2" w14:paraId="0EB90DE2" w14:textId="35AC9F27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700395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BTEC Level 3 National Health and Social Care: Book 1 – 9781292126012  </w:t>
            </w:r>
          </w:p>
          <w:p w:rsidR="700395E2" w:rsidP="0C15D072" w:rsidRDefault="700395E2" w14:paraId="2DAEAC46" w14:textId="2CC72B79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700395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BTEC Level 3 National Health and Social Care: Book 2 – 9781292126029 </w:t>
            </w:r>
          </w:p>
          <w:p w:rsidRPr="0009748D" w:rsidR="0009748D" w:rsidP="0009748D" w:rsidRDefault="0009748D" w14:paraId="254FB588" w14:textId="77777777">
            <w:pPr>
              <w:rPr>
                <w:b/>
              </w:rPr>
            </w:pPr>
          </w:p>
          <w:p w:rsidR="0096043C" w:rsidP="0C15D072" w:rsidRDefault="0096043C" w14:paraId="0DB8B26F" w14:textId="74224D1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Psychology </w:t>
            </w:r>
          </w:p>
          <w:p w:rsidR="6BC3C765" w:rsidP="0C15D072" w:rsidRDefault="6BC3C765" w14:paraId="7026950C" w14:textId="4B213BF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665A219" w:rsidR="6BC3C76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Opening Skinner’s Box: Great Psychological Experiments of the Twentieth Century </w:t>
            </w:r>
            <w:r w:rsidRPr="1665A219" w:rsidR="4CEC524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-</w:t>
            </w:r>
            <w:r w:rsidRPr="1665A219" w:rsidR="6BC3C76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Lauren Slater</w:t>
            </w:r>
          </w:p>
          <w:p w:rsidR="6BC3C765" w:rsidP="0C15D072" w:rsidRDefault="6BC3C765" w14:paraId="51AB6F17" w14:textId="0ACC70F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665A219" w:rsidR="6BC3C76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The Man Who Mistook His Wife for a Hat </w:t>
            </w:r>
            <w:r w:rsidRPr="1665A219" w:rsidR="7FD4B08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-</w:t>
            </w:r>
            <w:r w:rsidRPr="1665A219" w:rsidR="6BC3C76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Oliver Sacks</w:t>
            </w:r>
          </w:p>
          <w:p w:rsidR="0C15D072" w:rsidP="0C15D072" w:rsidRDefault="0C15D072" w14:paraId="4F0E0242" w14:textId="393C0657">
            <w:pPr>
              <w:pStyle w:val="Normal"/>
              <w:rPr>
                <w:b w:val="1"/>
                <w:bCs w:val="1"/>
              </w:rPr>
            </w:pPr>
          </w:p>
          <w:p w:rsidR="0096043C" w:rsidP="0096043C" w:rsidRDefault="0096043C" w14:paraId="41A52D34" w14:textId="77777777">
            <w:pPr>
              <w:rPr>
                <w:b/>
              </w:rPr>
            </w:pPr>
          </w:p>
          <w:p w:rsidRPr="0096043C" w:rsidR="0096043C" w:rsidP="0096043C" w:rsidRDefault="0096043C" w14:paraId="6F9DE870" w14:textId="2160A6DB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09748D" w:rsidP="0C15D072" w:rsidRDefault="0009748D" w14:paraId="51A6EC17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>Law</w:t>
            </w:r>
          </w:p>
          <w:p w:rsidR="1E60FB94" w:rsidP="0C15D072" w:rsidRDefault="1E60FB94" w14:paraId="27260029" w14:textId="244B802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b96f9d2727b94313">
              <w:r w:rsidRPr="1665A219" w:rsidR="1E60FB94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www.parliament.uk</w:t>
              </w:r>
            </w:hyperlink>
            <w:r w:rsidRPr="1665A219" w:rsidR="043916AD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u w:val="single"/>
                <w:lang w:val="en-GB"/>
              </w:rPr>
              <w:t xml:space="preserve"> </w:t>
            </w:r>
            <w:r w:rsidRPr="1665A219" w:rsidR="043916A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UK Parliament</w:t>
            </w:r>
          </w:p>
          <w:p w:rsidR="1E60FB94" w:rsidP="0C15D072" w:rsidRDefault="1E60FB94" w14:paraId="4566BC01" w14:textId="2234440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e7d22448a63d4a5c">
              <w:r w:rsidRPr="1665A219" w:rsidR="1E60FB94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www.judiciary.uk</w:t>
              </w:r>
            </w:hyperlink>
            <w:r w:rsidRPr="1665A219" w:rsidR="45BEE16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1665A219" w:rsidR="45BEE161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Courts and Tribunal Judiciary</w:t>
            </w:r>
          </w:p>
          <w:p w:rsidRPr="0009748D" w:rsidR="0009748D" w:rsidP="0009748D" w:rsidRDefault="0009748D" w14:paraId="46206885" w14:textId="77777777">
            <w:pPr>
              <w:rPr>
                <w:b/>
              </w:rPr>
            </w:pPr>
          </w:p>
          <w:p w:rsidR="0009748D" w:rsidP="0C15D072" w:rsidRDefault="0009748D" w14:paraId="64568A3C" w14:textId="11A35FA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Health </w:t>
            </w:r>
          </w:p>
          <w:p w:rsidR="28C1FCA9" w:rsidP="0C15D072" w:rsidRDefault="28C1FCA9" w14:paraId="4230FD9B" w14:textId="47374C1B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28C1FC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Dementia Friends – Alzheimer's Society: </w:t>
            </w:r>
            <w:hyperlink r:id="Ra8984d1dafb94700">
              <w:r w:rsidRPr="0C15D072" w:rsidR="28C1FCA9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https://www.dementiafriends.org.uk/</w:t>
              </w:r>
            </w:hyperlink>
            <w:r w:rsidRPr="0C15D072" w:rsidR="28C1FCA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 </w:t>
            </w:r>
          </w:p>
          <w:p w:rsidR="28C1FCA9" w:rsidP="0C15D072" w:rsidRDefault="28C1FCA9" w14:paraId="55E5D110" w14:textId="1F898251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28C1FC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World according to Kids: </w:t>
            </w:r>
            <w:hyperlink r:id="R5f99c18468eb4b54">
              <w:r w:rsidRPr="0C15D072" w:rsidR="28C1FCA9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https://holycross.planetestream.com/Default.aspx?search=the%20world%20according%20to%20kids&amp;pagesize=20&amp;page=1</w:t>
              </w:r>
            </w:hyperlink>
            <w:r w:rsidRPr="0C15D072" w:rsidR="28C1FCA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 </w:t>
            </w:r>
          </w:p>
          <w:p w:rsidR="0C15D072" w:rsidP="0C15D072" w:rsidRDefault="0C15D072" w14:paraId="54D53BFA" w14:textId="273F95F8">
            <w:pPr>
              <w:pStyle w:val="Normal"/>
              <w:rPr>
                <w:b w:val="1"/>
                <w:bCs w:val="1"/>
              </w:rPr>
            </w:pPr>
          </w:p>
          <w:p w:rsidRPr="0009748D" w:rsidR="0009748D" w:rsidP="0009748D" w:rsidRDefault="0009748D" w14:paraId="545696EB" w14:textId="77777777">
            <w:pPr>
              <w:rPr>
                <w:b/>
              </w:rPr>
            </w:pPr>
          </w:p>
          <w:p w:rsidR="0009748D" w:rsidP="0C15D072" w:rsidRDefault="0009748D" w14:paraId="18E88C5E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 xml:space="preserve"> Psychology </w:t>
            </w:r>
          </w:p>
          <w:p w:rsidR="0096043C" w:rsidP="0C15D072" w:rsidRDefault="0096043C" w14:paraId="710EC997" w14:textId="398B2971">
            <w:pPr>
              <w:pStyle w:val="ListParagraph"/>
              <w:numPr>
                <w:ilvl w:val="0"/>
                <w:numId w:val="3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44544778903a43bc">
              <w:r w:rsidRPr="1665A219" w:rsidR="5AAEA29C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en-GB"/>
                </w:rPr>
                <w:t>www.tutor2U.com</w:t>
              </w:r>
            </w:hyperlink>
            <w:r w:rsidRPr="1665A219" w:rsidR="3B1AD4D3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en-GB"/>
              </w:rPr>
              <w:t xml:space="preserve"> </w:t>
            </w:r>
            <w:r w:rsidRPr="1665A219" w:rsidR="3B1AD4D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>- tutor2u</w:t>
            </w:r>
          </w:p>
          <w:p w:rsidR="0096043C" w:rsidP="1665A219" w:rsidRDefault="0096043C" w14:paraId="4FEFF33E" w14:textId="18894184">
            <w:pPr>
              <w:pStyle w:val="ListParagraph"/>
              <w:numPr>
                <w:ilvl w:val="0"/>
                <w:numId w:val="3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e2417a154e364035">
              <w:r w:rsidRPr="1665A219" w:rsidR="5AAEA29C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en-GB"/>
                </w:rPr>
                <w:t>www.simplypsychology.org</w:t>
              </w:r>
            </w:hyperlink>
            <w:r w:rsidRPr="1665A219" w:rsidR="4E79DB8A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en-GB"/>
              </w:rPr>
              <w:t xml:space="preserve"> </w:t>
            </w:r>
            <w:r w:rsidRPr="1665A219" w:rsidR="4E79DB8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1665A219" w:rsidR="4E79DB8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>simplypsychology</w:t>
            </w:r>
            <w:proofErr w:type="spellEnd"/>
          </w:p>
          <w:p w:rsidR="0096043C" w:rsidP="0C15D072" w:rsidRDefault="0096043C" w14:paraId="4F2214D5" w14:textId="079B1C48">
            <w:pPr>
              <w:pStyle w:val="ListParagraph"/>
              <w:rPr>
                <w:b w:val="1"/>
                <w:bCs w:val="1"/>
              </w:rPr>
            </w:pPr>
          </w:p>
        </w:tc>
      </w:tr>
      <w:tr w:rsidR="00E91CCE" w:rsidTr="1665A219" w14:paraId="660482CC" w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55BABF69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84E118F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1665A219" w14:paraId="6FDAEF48" w14:textId="77777777">
        <w:trPr>
          <w:trHeight w:val="1348"/>
        </w:trPr>
        <w:tc>
          <w:tcPr>
            <w:tcW w:w="4501" w:type="dxa"/>
            <w:tcMar/>
          </w:tcPr>
          <w:p w:rsidR="0009748D" w:rsidP="0C15D072" w:rsidRDefault="0009748D" w14:paraId="49F9C805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>Law</w:t>
            </w:r>
          </w:p>
          <w:p w:rsidR="66A532D1" w:rsidP="0C15D072" w:rsidRDefault="66A532D1" w14:paraId="6647E157" w14:textId="4498AD1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66A532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are the differences between civil and criminal law?</w:t>
            </w:r>
          </w:p>
          <w:p w:rsidR="66A532D1" w:rsidP="0C15D072" w:rsidRDefault="66A532D1" w14:paraId="28C84212" w14:textId="66AFD1C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66A532D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How are laws made by Parliament?</w:t>
            </w:r>
          </w:p>
          <w:p w:rsidRPr="0009748D" w:rsidR="0009748D" w:rsidP="0009748D" w:rsidRDefault="0009748D" w14:paraId="2A8F9053" w14:textId="77777777">
            <w:pPr>
              <w:rPr>
                <w:b/>
              </w:rPr>
            </w:pPr>
          </w:p>
          <w:p w:rsidR="0009748D" w:rsidP="0C15D072" w:rsidRDefault="0009748D" w14:paraId="60A08828" w14:textId="4161908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 xml:space="preserve">Health </w:t>
            </w:r>
          </w:p>
          <w:p w:rsidR="2B542A0D" w:rsidP="0C15D072" w:rsidRDefault="2B542A0D" w14:paraId="76ECC960" w14:textId="01F41DA9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2B542A0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Start to investigate the roles and responsibilities of these professions: </w:t>
            </w:r>
          </w:p>
          <w:p w:rsidR="2B542A0D" w:rsidP="0C15D072" w:rsidRDefault="2B542A0D" w14:paraId="1B2CD2CA" w14:textId="764B2333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2B542A0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Doctors. Nurses. Social Workers. Occupational Therapists. Youth Workers. Health Care Assistants. </w:t>
            </w:r>
          </w:p>
          <w:p w:rsidR="2B542A0D" w:rsidP="0C15D072" w:rsidRDefault="2B542A0D" w14:paraId="5B0D9962" w14:textId="3F5F88AD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FF"/>
                <w:sz w:val="22"/>
                <w:szCs w:val="22"/>
                <w:lang w:val="en-GB"/>
              </w:rPr>
            </w:pPr>
            <w:hyperlink r:id="R28aa7ba8743f41cb">
              <w:r w:rsidRPr="0C15D072" w:rsidR="2B542A0D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https://www.jobs.nhs.uk/</w:t>
              </w:r>
            </w:hyperlink>
            <w:r w:rsidRPr="0C15D072" w:rsidR="2B542A0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to find information about the different careers available in health and social care. </w:t>
            </w:r>
          </w:p>
          <w:p w:rsidRPr="0009748D" w:rsidR="0009748D" w:rsidP="0009748D" w:rsidRDefault="0009748D" w14:paraId="1AA98954" w14:textId="77777777">
            <w:pPr>
              <w:rPr>
                <w:b/>
              </w:rPr>
            </w:pPr>
          </w:p>
          <w:p w:rsidR="0009748D" w:rsidP="0009748D" w:rsidRDefault="0009748D" w14:paraId="75061D4D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Psychology </w:t>
            </w:r>
          </w:p>
          <w:p w:rsidRPr="0096043C" w:rsidR="0096043C" w:rsidP="0C15D072" w:rsidRDefault="0096043C" w14:paraId="6131CF8C" w14:textId="315D423B">
            <w:pPr>
              <w:pStyle w:val="ListParagraph"/>
              <w:numPr>
                <w:ilvl w:val="0"/>
                <w:numId w:val="3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C15D072" w:rsidR="0009748D">
              <w:rPr>
                <w:b w:val="1"/>
                <w:bCs w:val="1"/>
              </w:rPr>
              <w:t xml:space="preserve"> </w:t>
            </w:r>
            <w:r w:rsidRPr="0C15D072" w:rsidR="1EF9B5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Find out about the five Ethical Guidelines set by the BPS.</w:t>
            </w:r>
          </w:p>
          <w:p w:rsidRPr="0096043C" w:rsidR="0096043C" w:rsidP="0C15D072" w:rsidRDefault="0096043C" w14:paraId="7BC8782B" w14:textId="33A87860">
            <w:pPr>
              <w:pStyle w:val="ListParagraph"/>
              <w:numPr>
                <w:ilvl w:val="0"/>
                <w:numId w:val="3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1EF9B5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Read up on Zimbardo’s Prison Experiment (there are lots of websites and YouTube videos)</w:t>
            </w:r>
          </w:p>
          <w:p w:rsidRPr="0096043C" w:rsidR="0096043C" w:rsidP="0C15D072" w:rsidRDefault="0096043C" w14:paraId="5F0D72AB" w14:textId="2C5DF0A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09748D" w:rsidP="0C15D072" w:rsidRDefault="0096043C" w14:paraId="269D6A04" w14:textId="325CEF9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96043C">
              <w:rPr>
                <w:b w:val="1"/>
                <w:bCs w:val="1"/>
              </w:rPr>
              <w:t xml:space="preserve"> </w:t>
            </w:r>
            <w:r w:rsidRPr="1665A219" w:rsidR="0009748D">
              <w:rPr>
                <w:b w:val="1"/>
                <w:bCs w:val="1"/>
              </w:rPr>
              <w:t>Law</w:t>
            </w:r>
          </w:p>
          <w:p w:rsidR="2CF5286A" w:rsidP="0C15D072" w:rsidRDefault="2CF5286A" w14:paraId="27A111B3" w14:textId="1297684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lang w:val="en-GB"/>
              </w:rPr>
            </w:pPr>
            <w:hyperlink r:id="R29e4a0bd65fe456f">
              <w:r w:rsidRPr="1665A219" w:rsidR="2CF5286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www.parliament.uk/about/how/laws/</w:t>
              </w:r>
            </w:hyperlink>
            <w:r w:rsidRPr="1665A219" w:rsidR="1C021FE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1665A219" w:rsidR="1C021FE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UK Parliament</w:t>
            </w:r>
          </w:p>
          <w:p w:rsidR="2CF5286A" w:rsidP="0C15D072" w:rsidRDefault="2CF5286A" w14:paraId="6854EB1B" w14:textId="4FB6A93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hyperlink r:id="R63a7a7d539c8496d">
              <w:r w:rsidRPr="1665A219" w:rsidR="2CF5286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www.lawsociety.org.uk/law-careers/becoming-a-solicitor/</w:t>
              </w:r>
            </w:hyperlink>
            <w:r w:rsidRPr="1665A219" w:rsidR="3687CD2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1665A219" w:rsidR="3687CD2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GB"/>
              </w:rPr>
              <w:t>- Law Society</w:t>
            </w:r>
          </w:p>
          <w:p w:rsidRPr="0009748D" w:rsidR="0009748D" w:rsidP="0009748D" w:rsidRDefault="0009748D" w14:paraId="0BA51E68" w14:textId="77777777">
            <w:pPr>
              <w:rPr>
                <w:b/>
              </w:rPr>
            </w:pPr>
          </w:p>
          <w:p w:rsidR="0009748D" w:rsidP="0C15D072" w:rsidRDefault="0009748D" w14:paraId="588C3028" w14:textId="125FD8A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Health </w:t>
            </w:r>
          </w:p>
          <w:p w:rsidR="32F5D083" w:rsidP="0C15D072" w:rsidRDefault="32F5D083" w14:paraId="7F035280" w14:textId="5AADC90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C15D072" w:rsidR="32F5D08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Your task is to pick 2 TV soaps and 2 documentaries. Consider the following:  </w:t>
            </w:r>
          </w:p>
          <w:p w:rsidR="32F5D083" w:rsidP="0C15D072" w:rsidRDefault="32F5D083" w14:paraId="542A59E2" w14:textId="7B107F6A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32F5D08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issues, if any, are being raised in in the documentaries and TV soaps </w:t>
            </w:r>
          </w:p>
          <w:p w:rsidRPr="0009748D" w:rsidR="0009748D" w:rsidP="0009748D" w:rsidRDefault="0009748D" w14:paraId="12545863" w14:textId="77777777">
            <w:pPr>
              <w:rPr>
                <w:b/>
              </w:rPr>
            </w:pPr>
          </w:p>
          <w:p w:rsidR="0009748D" w:rsidP="1665A219" w:rsidRDefault="0009748D" w14:paraId="48CF7A52" w14:textId="4654149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Psychology </w:t>
            </w:r>
          </w:p>
          <w:p w:rsidR="06F999FC" w:rsidP="0C15D072" w:rsidRDefault="06F999FC" w14:paraId="5744CE24" w14:textId="238995A0">
            <w:pPr>
              <w:pStyle w:val="ListParagraph"/>
              <w:numPr>
                <w:ilvl w:val="0"/>
                <w:numId w:val="3"/>
              </w:num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06F999F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Research the first topics you will study in Year 12: Memory, Social Psychology, Psychopathology and Psychology of Attachment.</w:t>
            </w:r>
          </w:p>
          <w:p w:rsidR="0C15D072" w:rsidP="0C15D072" w:rsidRDefault="0C15D072" w14:paraId="01316AC4" w14:textId="442739E5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19410EA1" w14:textId="77777777">
            <w:pPr>
              <w:rPr>
                <w:b/>
              </w:rPr>
            </w:pPr>
          </w:p>
        </w:tc>
      </w:tr>
      <w:tr w:rsidR="00E91CCE" w:rsidTr="1665A219" w14:paraId="3F41F91F" w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3D1A9138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1665A219" w14:paraId="7E7D17AA" w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0C15D072" w:rsidRDefault="0096043C" w14:paraId="2D71D771" w14:textId="7BC1B773">
            <w:pPr>
              <w:pStyle w:val="Normal"/>
              <w:jc w:val="center"/>
              <w:rPr>
                <w:b w:val="1"/>
                <w:bCs w:val="1"/>
              </w:rPr>
            </w:pPr>
          </w:p>
          <w:p w:rsidR="0009748D" w:rsidP="0C15D072" w:rsidRDefault="0009748D" w14:paraId="47DA8910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>Law</w:t>
            </w:r>
          </w:p>
          <w:p w:rsidR="56759F6C" w:rsidP="0C15D072" w:rsidRDefault="56759F6C" w14:paraId="16731DA2" w14:textId="13448D7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lang w:val="en-GB"/>
              </w:rPr>
            </w:pPr>
            <w:r w:rsidRPr="0C15D072" w:rsidR="56759F6C">
              <w:rPr>
                <w:noProof w:val="0"/>
                <w:sz w:val="22"/>
                <w:szCs w:val="22"/>
                <w:lang w:val="en-GB"/>
              </w:rPr>
              <w:t>Visit your local Magistrates’ Court and ask to sit in the public gallery so that you can see cases.</w:t>
            </w:r>
          </w:p>
          <w:p w:rsidR="0009748D" w:rsidP="0009748D" w:rsidRDefault="0009748D" w14:paraId="25C91284" w14:textId="77777777">
            <w:pPr>
              <w:rPr>
                <w:b/>
              </w:rPr>
            </w:pPr>
          </w:p>
          <w:p w:rsidRPr="0009748D" w:rsidR="0009748D" w:rsidP="0009748D" w:rsidRDefault="0009748D" w14:paraId="2DD8146A" w14:textId="77777777">
            <w:pPr>
              <w:rPr>
                <w:b/>
              </w:rPr>
            </w:pPr>
          </w:p>
          <w:p w:rsidR="0009748D" w:rsidP="0C15D072" w:rsidRDefault="0009748D" w14:paraId="559404C4" w14:textId="16BAFB5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Health </w:t>
            </w:r>
          </w:p>
          <w:p w:rsidR="205A0DB4" w:rsidP="0C15D072" w:rsidRDefault="205A0DB4" w14:paraId="4AEFA8AA" w14:textId="7D255AE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05A0DB4">
              <w:rPr>
                <w:b w:val="0"/>
                <w:bCs w:val="0"/>
              </w:rPr>
              <w:t>Disneyland Paris</w:t>
            </w:r>
          </w:p>
          <w:p w:rsidR="0009748D" w:rsidP="0009748D" w:rsidRDefault="0009748D" w14:paraId="2A87C060" w14:textId="77777777">
            <w:pPr>
              <w:rPr>
                <w:b/>
              </w:rPr>
            </w:pPr>
          </w:p>
          <w:p w:rsidRPr="0009748D" w:rsidR="0009748D" w:rsidP="0009748D" w:rsidRDefault="0009748D" w14:paraId="34EBEF4E" w14:textId="77777777">
            <w:pPr>
              <w:rPr>
                <w:b/>
              </w:rPr>
            </w:pPr>
          </w:p>
          <w:p w:rsidR="0009748D" w:rsidP="0C15D072" w:rsidRDefault="0009748D" w14:paraId="5A48414D" w14:textId="3716F10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665A219" w:rsidR="0009748D">
              <w:rPr>
                <w:b w:val="1"/>
                <w:bCs w:val="1"/>
              </w:rPr>
              <w:t xml:space="preserve">Psychology </w:t>
            </w:r>
          </w:p>
          <w:p w:rsidR="2A2DA353" w:rsidP="0C15D072" w:rsidRDefault="2A2DA353" w14:paraId="568A3AB2" w14:textId="2C7533C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2A2DA35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Sign up for a Psychology course at the Open University – who offer certificates on completion. </w:t>
            </w:r>
            <w:hyperlink r:id="Rc71f947ad4034753">
              <w:r w:rsidRPr="0C15D072" w:rsidR="2A2DA353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http://www.open.ac.uk/courses/psychology</w:t>
              </w:r>
            </w:hyperlink>
          </w:p>
          <w:p w:rsidR="2A2DA353" w:rsidP="0C15D072" w:rsidRDefault="2A2DA353" w14:paraId="7C6A928E" w14:textId="78AA242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2A2DA35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Tedtalks: Just search Psychology!</w:t>
            </w:r>
          </w:p>
          <w:p w:rsidR="0C15D072" w:rsidP="0C15D072" w:rsidRDefault="0C15D072" w14:paraId="59B3D179" w14:textId="57E7B1DF">
            <w:pPr>
              <w:pStyle w:val="Normal"/>
              <w:jc w:val="center"/>
              <w:rPr>
                <w:b w:val="1"/>
                <w:bCs w:val="1"/>
              </w:rPr>
            </w:pPr>
          </w:p>
          <w:p w:rsidR="0096043C" w:rsidP="0096043C" w:rsidRDefault="0096043C" w14:paraId="09CFA86D" w14:textId="77777777">
            <w:pPr>
              <w:jc w:val="center"/>
              <w:rPr>
                <w:b/>
              </w:rPr>
            </w:pPr>
          </w:p>
        </w:tc>
      </w:tr>
      <w:tr w:rsidR="00E91CCE" w:rsidTr="1665A219" w14:paraId="00036253" w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2001CC32" w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1665A219" w14:paraId="08D05CC4" w14:textId="77777777">
        <w:trPr>
          <w:trHeight w:val="2283"/>
        </w:trPr>
        <w:tc>
          <w:tcPr>
            <w:tcW w:w="9003" w:type="dxa"/>
            <w:gridSpan w:val="2"/>
            <w:tcMar/>
          </w:tcPr>
          <w:p w:rsidR="0009748D" w:rsidP="0C15D072" w:rsidRDefault="0096043C" w14:paraId="76E6B4BA" w14:textId="33CEE23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>Law</w:t>
            </w:r>
          </w:p>
          <w:p w:rsidR="0009748D" w:rsidP="0C15D072" w:rsidRDefault="0009748D" w14:paraId="5B8A9137" w14:textId="6369328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C15D072" w:rsidR="654FDFB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Explain the differences between civil and criminal law</w:t>
            </w:r>
          </w:p>
          <w:p w:rsidR="0009748D" w:rsidP="0C15D072" w:rsidRDefault="0009748D" w14:paraId="0BB049EC" w14:textId="11A8B17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654FDFB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Outline how laws are made by Parliament, including why new laws are needed, what a draft bill is, and how a bill becomes a law</w:t>
            </w:r>
          </w:p>
          <w:p w:rsidRPr="0009748D" w:rsidR="0009748D" w:rsidP="0009748D" w:rsidRDefault="0009748D" w14:paraId="05108A13" w14:textId="77777777">
            <w:pPr>
              <w:rPr>
                <w:b/>
              </w:rPr>
            </w:pPr>
          </w:p>
          <w:p w:rsidR="0009748D" w:rsidP="0C15D072" w:rsidRDefault="0009748D" w14:paraId="668DBC3D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 xml:space="preserve"> Health </w:t>
            </w:r>
          </w:p>
          <w:p w:rsidR="0ACCA2C1" w:rsidP="0C15D072" w:rsidRDefault="0ACCA2C1" w14:paraId="767FDC6F" w14:textId="16D7B2EC">
            <w:pPr>
              <w:pStyle w:val="ListParagraph"/>
              <w:numPr>
                <w:ilvl w:val="0"/>
                <w:numId w:val="14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0ACCA2C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Do some research into the topics mentioned above.  </w:t>
            </w:r>
          </w:p>
          <w:p w:rsidR="0ACCA2C1" w:rsidP="0C15D072" w:rsidRDefault="0ACCA2C1" w14:paraId="4F2837D6" w14:textId="1ACA43FA">
            <w:pPr>
              <w:pStyle w:val="ListParagraph"/>
              <w:numPr>
                <w:ilvl w:val="0"/>
                <w:numId w:val="14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0ACCA2C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Make sure you have all the equipment you might need to start college: bag, file, paper and pens, highlighter etc.  </w:t>
            </w:r>
          </w:p>
          <w:p w:rsidR="0C15D072" w:rsidP="0C15D072" w:rsidRDefault="0C15D072" w14:paraId="41753494" w14:textId="00D9E0D8">
            <w:pPr>
              <w:pStyle w:val="Normal"/>
              <w:rPr>
                <w:b w:val="1"/>
                <w:bCs w:val="1"/>
              </w:rPr>
            </w:pPr>
          </w:p>
          <w:p w:rsidRPr="0009748D" w:rsidR="0009748D" w:rsidP="0009748D" w:rsidRDefault="0009748D" w14:paraId="251199CF" w14:textId="77777777">
            <w:pPr>
              <w:rPr>
                <w:b/>
              </w:rPr>
            </w:pPr>
          </w:p>
          <w:p w:rsidRPr="0009748D" w:rsidR="0096043C" w:rsidP="0C15D072" w:rsidRDefault="0009748D" w14:paraId="27586598" w14:textId="5F9BEF6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0C15D072" w:rsidR="0009748D">
              <w:rPr>
                <w:b w:val="1"/>
                <w:bCs w:val="1"/>
              </w:rPr>
              <w:t xml:space="preserve"> Psychology </w:t>
            </w:r>
            <w:bookmarkStart w:name="_GoBack" w:id="0"/>
            <w:bookmarkEnd w:id="0"/>
          </w:p>
          <w:p w:rsidRPr="0096043C" w:rsidR="0096043C" w:rsidP="0C15D072" w:rsidRDefault="0096043C" w14:paraId="17AA34A7" w14:textId="07F0731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7B9A5A2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Please complete a mind map/thought-shower covering 1 A4 page on the following topics; Memory, Social Psychology, Psychopathology and Psychology of Attachment.</w:t>
            </w:r>
          </w:p>
          <w:p w:rsidRPr="0096043C" w:rsidR="0096043C" w:rsidP="0C15D072" w:rsidRDefault="0096043C" w14:paraId="21282644" w14:textId="39E7B2F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7B9A5A2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Complete an essay answering the following question, pick one title to answer:</w:t>
            </w:r>
          </w:p>
          <w:p w:rsidRPr="0096043C" w:rsidR="0096043C" w:rsidP="0C15D072" w:rsidRDefault="0096043C" w14:paraId="7A25560B" w14:textId="3D5EFE4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7B9A5A2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How were the ethical guidelines met or broken in Zimbardo’s Study? </w:t>
            </w:r>
          </w:p>
          <w:p w:rsidRPr="0096043C" w:rsidR="0096043C" w:rsidP="0C15D072" w:rsidRDefault="0096043C" w14:paraId="4B004747" w14:textId="544DD50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0C15D072" w:rsidR="7B9A5A2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How were the ethical guidelines broken in Zimbardo’s Study – to what extent was this justified to discover the behaviour that he did?</w:t>
            </w:r>
          </w:p>
          <w:p w:rsidRPr="0096043C" w:rsidR="0096043C" w:rsidP="0C15D072" w:rsidRDefault="0096043C" w14:paraId="6AA2F650" w14:textId="7DE62A53">
            <w:pPr>
              <w:pStyle w:val="Normal"/>
              <w:rPr>
                <w:b w:val="1"/>
                <w:bCs w:val="1"/>
              </w:rPr>
            </w:pPr>
          </w:p>
        </w:tc>
      </w:tr>
    </w:tbl>
    <w:p w:rsidRPr="00E91CCE" w:rsidR="00425200" w:rsidP="005F76D9" w:rsidRDefault="0009748D" w14:paraId="3C838ECA" w14:textId="77777777">
      <w:pPr>
        <w:jc w:val="center"/>
        <w:rPr>
          <w:b/>
        </w:rPr>
      </w:pPr>
    </w:p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9748D"/>
    <w:rsid w:val="003C6463"/>
    <w:rsid w:val="00402D2A"/>
    <w:rsid w:val="00524F51"/>
    <w:rsid w:val="005F76D9"/>
    <w:rsid w:val="006D2CD4"/>
    <w:rsid w:val="00792CAC"/>
    <w:rsid w:val="0096043C"/>
    <w:rsid w:val="00CC31D5"/>
    <w:rsid w:val="00DA047F"/>
    <w:rsid w:val="00E91CCE"/>
    <w:rsid w:val="01AE5EC3"/>
    <w:rsid w:val="022F89E0"/>
    <w:rsid w:val="043916AD"/>
    <w:rsid w:val="06F999FC"/>
    <w:rsid w:val="0ACCA2C1"/>
    <w:rsid w:val="0C15D072"/>
    <w:rsid w:val="1665A219"/>
    <w:rsid w:val="170F5351"/>
    <w:rsid w:val="179A4863"/>
    <w:rsid w:val="1B620A9A"/>
    <w:rsid w:val="1C021FE3"/>
    <w:rsid w:val="1E60FB94"/>
    <w:rsid w:val="1EF9B5E2"/>
    <w:rsid w:val="1F68260D"/>
    <w:rsid w:val="1F90A1AD"/>
    <w:rsid w:val="205A0DB4"/>
    <w:rsid w:val="28C1FCA9"/>
    <w:rsid w:val="2A2DA353"/>
    <w:rsid w:val="2B542A0D"/>
    <w:rsid w:val="2CF5286A"/>
    <w:rsid w:val="32F5D083"/>
    <w:rsid w:val="35993266"/>
    <w:rsid w:val="3687CD25"/>
    <w:rsid w:val="38E1C049"/>
    <w:rsid w:val="3B1AD4D3"/>
    <w:rsid w:val="3F46D140"/>
    <w:rsid w:val="45BEE161"/>
    <w:rsid w:val="46BD8CFA"/>
    <w:rsid w:val="4AC94E82"/>
    <w:rsid w:val="4CEC5243"/>
    <w:rsid w:val="4E79DB8A"/>
    <w:rsid w:val="52005196"/>
    <w:rsid w:val="56759F6C"/>
    <w:rsid w:val="5AAEA29C"/>
    <w:rsid w:val="654FDFB2"/>
    <w:rsid w:val="664EBDCE"/>
    <w:rsid w:val="66A532D1"/>
    <w:rsid w:val="6BC3C765"/>
    <w:rsid w:val="700395E2"/>
    <w:rsid w:val="7B9A5A2B"/>
    <w:rsid w:val="7D4C92D7"/>
    <w:rsid w:val="7FD4B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5939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dementiafriends.org.uk/" TargetMode="External" Id="Ra8984d1dafb94700" /><Relationship Type="http://schemas.openxmlformats.org/officeDocument/2006/relationships/hyperlink" Target="https://holycross.planetestream.com/Default.aspx?search=the%20world%20according%20to%20kids&amp;pagesize=20&amp;page=1" TargetMode="External" Id="R5f99c18468eb4b54" /><Relationship Type="http://schemas.openxmlformats.org/officeDocument/2006/relationships/hyperlink" Target="https://www.jobs.nhs.uk/" TargetMode="External" Id="R28aa7ba8743f41cb" /><Relationship Type="http://schemas.openxmlformats.org/officeDocument/2006/relationships/hyperlink" Target="http://www.open.ac.uk/courses/psychology" TargetMode="External" Id="Rc71f947ad4034753" /><Relationship Type="http://schemas.openxmlformats.org/officeDocument/2006/relationships/hyperlink" Target="http://www.parliament.uk/" TargetMode="External" Id="Rb96f9d2727b94313" /><Relationship Type="http://schemas.openxmlformats.org/officeDocument/2006/relationships/hyperlink" Target="http://www.judiciary.uk/" TargetMode="External" Id="Re7d22448a63d4a5c" /><Relationship Type="http://schemas.openxmlformats.org/officeDocument/2006/relationships/hyperlink" Target="http://www.tutor2u.com/" TargetMode="External" Id="R44544778903a43bc" /><Relationship Type="http://schemas.openxmlformats.org/officeDocument/2006/relationships/hyperlink" Target="http://www.simplypsychology.org/" TargetMode="External" Id="Re2417a154e364035" /><Relationship Type="http://schemas.openxmlformats.org/officeDocument/2006/relationships/hyperlink" Target="http://www.parliament.uk/about/how/laws/" TargetMode="External" Id="R29e4a0bd65fe456f" /><Relationship Type="http://schemas.openxmlformats.org/officeDocument/2006/relationships/hyperlink" Target="http://www.lawsociety.org.uk/law-careers/becoming-a-solicitor/" TargetMode="External" Id="R63a7a7d539c849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FAEF-D5C1-4D35-94EA-40C60F9A1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6A7D9-BEF9-471A-884D-7565A9A0B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98B32-3CEB-4972-925B-3944E458E187}">
  <ds:schemaRefs>
    <ds:schemaRef ds:uri="http://schemas.microsoft.com/office/2006/metadata/properties"/>
    <ds:schemaRef ds:uri="f47ac652-4997-466e-9b79-304c4fb584ea"/>
    <ds:schemaRef ds:uri="http://purl.org/dc/dcmitype/"/>
    <ds:schemaRef ds:uri="http://schemas.microsoft.com/office/infopath/2007/PartnerControls"/>
    <ds:schemaRef ds:uri="975b6652-6c81-48c8-9039-301a1204b9a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B4C61D-D734-483B-95A4-6231B956A4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6</revision>
  <dcterms:created xsi:type="dcterms:W3CDTF">2020-04-22T14:36:00.0000000Z</dcterms:created>
  <dcterms:modified xsi:type="dcterms:W3CDTF">2020-04-29T09:59:21.2110116Z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